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rPr>
          <w:rFonts w:hint="eastAsia" w:ascii="黑体" w:hAnsi="黑体" w:eastAsia="黑体" w:cs="黑体"/>
          <w:i w:val="0"/>
          <w:caps w:val="0"/>
          <w:color w:val="1C1F2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i w:val="0"/>
          <w:caps w:val="0"/>
          <w:color w:val="1C1F23"/>
          <w:spacing w:val="0"/>
          <w:sz w:val="32"/>
          <w:szCs w:val="32"/>
          <w:shd w:val="clear" w:fill="FFFFFF"/>
        </w:rPr>
        <w:t>附件</w:t>
      </w:r>
    </w:p>
    <w:p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36"/>
          <w:szCs w:val="2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28"/>
          <w:lang w:val="en-US" w:eastAsia="zh-CN"/>
        </w:rPr>
        <w:t>布展回执表</w:t>
      </w:r>
    </w:p>
    <w:tbl>
      <w:tblPr>
        <w:tblStyle w:val="6"/>
        <w:tblW w:w="89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39"/>
        <w:gridCol w:w="67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trHeight w:val="596" w:hRule="atLeast"/>
          <w:tblHeader/>
          <w:jc w:val="center"/>
        </w:trPr>
        <w:tc>
          <w:tcPr>
            <w:tcW w:w="213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参展</w:t>
            </w: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单位名称</w:t>
            </w:r>
          </w:p>
        </w:tc>
        <w:tc>
          <w:tcPr>
            <w:tcW w:w="679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13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所属行业</w:t>
            </w:r>
          </w:p>
        </w:tc>
        <w:tc>
          <w:tcPr>
            <w:tcW w:w="679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□</w:t>
            </w: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设备厂商 □服务机构 □科研院所 □其他（请注明）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jc w:val="center"/>
        </w:trPr>
        <w:tc>
          <w:tcPr>
            <w:tcW w:w="213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联系人</w:t>
            </w:r>
          </w:p>
        </w:tc>
        <w:tc>
          <w:tcPr>
            <w:tcW w:w="679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3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679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left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jc w:val="center"/>
        </w:trPr>
        <w:tc>
          <w:tcPr>
            <w:tcW w:w="213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电子</w:t>
            </w: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邮箱</w:t>
            </w:r>
          </w:p>
        </w:tc>
        <w:tc>
          <w:tcPr>
            <w:tcW w:w="679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left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0" w:hRule="atLeast"/>
          <w:jc w:val="center"/>
        </w:trPr>
        <w:tc>
          <w:tcPr>
            <w:tcW w:w="213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参展内容</w:t>
            </w:r>
          </w:p>
        </w:tc>
        <w:tc>
          <w:tcPr>
            <w:tcW w:w="679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13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参展总人数</w:t>
            </w:r>
          </w:p>
        </w:tc>
        <w:tc>
          <w:tcPr>
            <w:tcW w:w="679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51" w:hRule="atLeast"/>
          <w:jc w:val="center"/>
        </w:trPr>
        <w:tc>
          <w:tcPr>
            <w:tcW w:w="213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参展需求</w:t>
            </w:r>
          </w:p>
        </w:tc>
        <w:tc>
          <w:tcPr>
            <w:tcW w:w="679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99" w:hRule="atLeast"/>
          <w:jc w:val="center"/>
        </w:trPr>
        <w:tc>
          <w:tcPr>
            <w:tcW w:w="213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单位盖章</w:t>
            </w:r>
          </w:p>
        </w:tc>
        <w:tc>
          <w:tcPr>
            <w:tcW w:w="6799" w:type="dxa"/>
            <w:shd w:val="clear" w:color="auto" w:fill="auto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840" w:firstLineChars="160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840" w:firstLineChars="160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（公章）</w:t>
            </w:r>
          </w:p>
        </w:tc>
      </w:tr>
    </w:tbl>
    <w:p>
      <w:pPr>
        <w:keepNext w:val="0"/>
        <w:keepLines w:val="0"/>
        <w:widowControl/>
        <w:suppressLineNumbers w:val="0"/>
        <w:jc w:val="left"/>
        <w:rPr>
          <w:sz w:val="24"/>
          <w:szCs w:val="21"/>
        </w:rPr>
      </w:pPr>
    </w:p>
    <w:p>
      <w:pPr>
        <w:rPr>
          <w:rFonts w:hint="eastAsia" w:ascii="仿宋" w:hAnsi="仿宋" w:eastAsia="仿宋" w:cs="仿宋"/>
          <w:sz w:val="24"/>
          <w:szCs w:val="21"/>
        </w:rPr>
      </w:pPr>
      <w:r>
        <w:rPr>
          <w:rFonts w:hint="eastAsia" w:ascii="仿宋" w:hAnsi="仿宋" w:eastAsia="仿宋" w:cs="仿宋"/>
          <w:sz w:val="24"/>
          <w:szCs w:val="21"/>
          <w:lang w:val="en-US" w:eastAsia="zh-CN"/>
        </w:rPr>
        <w:t>注：请</w:t>
      </w:r>
      <w:r>
        <w:rPr>
          <w:rFonts w:hint="eastAsia" w:ascii="仿宋" w:hAnsi="仿宋" w:cs="仿宋"/>
          <w:sz w:val="24"/>
          <w:szCs w:val="21"/>
          <w:lang w:val="en-US" w:eastAsia="zh-CN"/>
        </w:rPr>
        <w:t>于</w:t>
      </w:r>
      <w:r>
        <w:rPr>
          <w:rFonts w:hint="eastAsia" w:ascii="仿宋" w:hAnsi="仿宋" w:eastAsia="仿宋" w:cs="仿宋"/>
          <w:sz w:val="24"/>
          <w:szCs w:val="21"/>
          <w:lang w:val="en-US" w:eastAsia="zh-CN"/>
        </w:rPr>
        <w:t>202</w:t>
      </w:r>
      <w:r>
        <w:rPr>
          <w:rFonts w:hint="eastAsia" w:ascii="仿宋" w:hAnsi="仿宋" w:cs="仿宋"/>
          <w:sz w:val="24"/>
          <w:szCs w:val="21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  <w:szCs w:val="21"/>
          <w:lang w:val="en-US" w:eastAsia="zh-CN"/>
        </w:rPr>
        <w:t>年</w:t>
      </w:r>
      <w:r>
        <w:rPr>
          <w:rFonts w:hint="eastAsia" w:ascii="仿宋" w:hAnsi="仿宋" w:cs="仿宋"/>
          <w:sz w:val="24"/>
          <w:szCs w:val="21"/>
          <w:lang w:val="en-US" w:eastAsia="zh-CN"/>
        </w:rPr>
        <w:t>5</w:t>
      </w:r>
      <w:r>
        <w:rPr>
          <w:rFonts w:hint="eastAsia" w:ascii="仿宋" w:hAnsi="仿宋" w:eastAsia="仿宋" w:cs="仿宋"/>
          <w:sz w:val="24"/>
          <w:szCs w:val="21"/>
          <w:lang w:val="en-US" w:eastAsia="zh-CN"/>
        </w:rPr>
        <w:t>月</w:t>
      </w:r>
      <w:r>
        <w:rPr>
          <w:rFonts w:hint="eastAsia" w:ascii="仿宋" w:hAnsi="仿宋" w:cs="仿宋"/>
          <w:sz w:val="24"/>
          <w:szCs w:val="21"/>
          <w:lang w:val="en-US" w:eastAsia="zh-CN"/>
        </w:rPr>
        <w:t>10</w:t>
      </w:r>
      <w:r>
        <w:rPr>
          <w:rFonts w:hint="eastAsia" w:ascii="仿宋" w:hAnsi="仿宋" w:eastAsia="仿宋" w:cs="仿宋"/>
          <w:sz w:val="24"/>
          <w:szCs w:val="21"/>
          <w:lang w:val="en-US" w:eastAsia="zh-CN"/>
        </w:rPr>
        <w:t>日前将此回执表发送至会务组邮箱sdqynyxh@163.com。</w:t>
      </w:r>
    </w:p>
    <w:p>
      <w:pPr>
        <w:keepNext w:val="0"/>
        <w:keepLines w:val="0"/>
        <w:widowControl/>
        <w:suppressLineNumbers w:val="0"/>
        <w:jc w:val="left"/>
        <w:rPr>
          <w:sz w:val="24"/>
          <w:szCs w:val="21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left"/>
        <w:textAlignment w:val="auto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00E550B-10AE-4C7A-A3FC-D73610FD5A6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9C14627E-4AB9-403B-8CE9-413E6209375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C131EF76-EA5E-44B7-8F62-7FE7733592F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5NDdjMTdjZGM5MWZhY2U5MzFkZThiYmE5NDg0ODAifQ=="/>
  </w:docVars>
  <w:rsids>
    <w:rsidRoot w:val="00000000"/>
    <w:rsid w:val="01D34B7C"/>
    <w:rsid w:val="02D2666A"/>
    <w:rsid w:val="03D6142C"/>
    <w:rsid w:val="05AA7F83"/>
    <w:rsid w:val="05BF08FF"/>
    <w:rsid w:val="072C42D2"/>
    <w:rsid w:val="087816DB"/>
    <w:rsid w:val="0D9B5860"/>
    <w:rsid w:val="125F6DB3"/>
    <w:rsid w:val="12C31056"/>
    <w:rsid w:val="132E255A"/>
    <w:rsid w:val="14450AE8"/>
    <w:rsid w:val="14A3422E"/>
    <w:rsid w:val="194D1260"/>
    <w:rsid w:val="1AB77022"/>
    <w:rsid w:val="1B270B09"/>
    <w:rsid w:val="1DDE2C0D"/>
    <w:rsid w:val="206F32C6"/>
    <w:rsid w:val="22F870EC"/>
    <w:rsid w:val="234B10F5"/>
    <w:rsid w:val="23C27E3A"/>
    <w:rsid w:val="23D902C0"/>
    <w:rsid w:val="26EF6CED"/>
    <w:rsid w:val="26FD1AB5"/>
    <w:rsid w:val="27201657"/>
    <w:rsid w:val="282527F3"/>
    <w:rsid w:val="29621FF4"/>
    <w:rsid w:val="2AA76E09"/>
    <w:rsid w:val="2BA61B7F"/>
    <w:rsid w:val="2C513B81"/>
    <w:rsid w:val="31ED3189"/>
    <w:rsid w:val="32C41357"/>
    <w:rsid w:val="32EA0830"/>
    <w:rsid w:val="32F64CAC"/>
    <w:rsid w:val="34646885"/>
    <w:rsid w:val="35F61E0D"/>
    <w:rsid w:val="367E654A"/>
    <w:rsid w:val="36BF0C62"/>
    <w:rsid w:val="377F6A78"/>
    <w:rsid w:val="396D79C2"/>
    <w:rsid w:val="3FF66BEC"/>
    <w:rsid w:val="407F2580"/>
    <w:rsid w:val="40AF27D0"/>
    <w:rsid w:val="43AE7DCC"/>
    <w:rsid w:val="442E329B"/>
    <w:rsid w:val="45B24076"/>
    <w:rsid w:val="47A577BF"/>
    <w:rsid w:val="48202B7F"/>
    <w:rsid w:val="483709C5"/>
    <w:rsid w:val="491102ED"/>
    <w:rsid w:val="52CC2DD9"/>
    <w:rsid w:val="55006CBB"/>
    <w:rsid w:val="551509A8"/>
    <w:rsid w:val="55757914"/>
    <w:rsid w:val="5669181D"/>
    <w:rsid w:val="605A10B0"/>
    <w:rsid w:val="63744E7A"/>
    <w:rsid w:val="644668DC"/>
    <w:rsid w:val="65740183"/>
    <w:rsid w:val="67D81111"/>
    <w:rsid w:val="68151478"/>
    <w:rsid w:val="687C4343"/>
    <w:rsid w:val="6A5665CF"/>
    <w:rsid w:val="6A9B71F6"/>
    <w:rsid w:val="6CF72E6C"/>
    <w:rsid w:val="6DA04222"/>
    <w:rsid w:val="71866138"/>
    <w:rsid w:val="71D026C6"/>
    <w:rsid w:val="725D0440"/>
    <w:rsid w:val="73A002C0"/>
    <w:rsid w:val="73D51B16"/>
    <w:rsid w:val="779A2A38"/>
    <w:rsid w:val="7C482875"/>
    <w:rsid w:val="7D561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9d48033e-de92-49d5-83d1-31efc006884f</errorID>
      <errorWord>“十五五” 规划</errorWord>
      <group>L1_Political</group>
      <groupName>政治性问题</groupName>
      <ability>L2_Keyword</ability>
      <abilityName>固定表述</abilityName>
      <candidateList>
        <item>“十五五”规划</item>
      </candidateList>
      <explain>词汇““十五五”规划”在特定场景下为固定表述形式，请确认此处的““十五五” 规划”是否存在不当。</explain>
      <paraID>33A6CC8E</paraID>
      <start>8</start>
      <end>15</end>
      <status>modified</status>
      <modifiedWord>“十五五”规划</modifiedWord>
      <trackRevisions>false</trackRevisions>
    </reviewItem>
    <reviewItem>
      <errorID>8f0d11a3-7a7c-402e-9d63-5bd8cc78b1da</errorID>
      <errorWord> -</errorWord>
      <group>L1_Word</group>
      <groupName>字词问题</groupName>
      <ability>L2_Typo</ability>
      <abilityName>字词错误</abilityName>
      <candidateList>
        <item>至</item>
      </candidateList>
      <explain/>
      <paraID>5CA40C45</paraID>
      <start>20</start>
      <end>22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622160a9-6c1c-4534-bff2-de523038bb2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1419</Words>
  <Characters>1501</Characters>
  <Lines>0</Lines>
  <Paragraphs>0</Paragraphs>
  <TotalTime>2</TotalTime>
  <ScaleCrop>false</ScaleCrop>
  <LinksUpToDate>false</LinksUpToDate>
  <CharactersWithSpaces>1571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2026-03-11T11:05:00Z</dcterms:created>
  <dc:creator>winsrost</dc:creator>
  <cp:lastModifiedBy>张欣</cp:lastModifiedBy>
  <dcterms:modified xsi:type="dcterms:W3CDTF">2026-04-13T11:28:09Z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TemplateDocerSaveRecord">
    <vt:lpwstr>eyJoZGlkIjoiNDk2Njg2MDA1OWZiZDM3ZDY4NDU3MzlkMWZhODI4ODkiLCJ1c2VySWQiOiIzODEwMDE1NTcifQ==</vt:lpwstr>
  </property>
  <property fmtid="{D5CDD505-2E9C-101B-9397-08002B2CF9AE}" pid="4" name="ICV">
    <vt:lpwstr>87BAFF6925504378984078A7FF2E2C2C_13</vt:lpwstr>
  </property>
</Properties>
</file>